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3CC0" w14:textId="77777777" w:rsidR="00464CFF" w:rsidRPr="00464CFF" w:rsidRDefault="00464CFF" w:rsidP="00464CFF">
      <w:pP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>Obecní úřad Bojanovice</w:t>
      </w:r>
    </w:p>
    <w:p w14:paraId="71DA77A6" w14:textId="77777777" w:rsidR="00464CFF" w:rsidRPr="00464CFF" w:rsidRDefault="00464CFF" w:rsidP="00464CFF">
      <w:pP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>IČ 00600229</w:t>
      </w:r>
    </w:p>
    <w:p w14:paraId="652D1CB4" w14:textId="77777777" w:rsidR="00464CFF" w:rsidRPr="00464CFF" w:rsidRDefault="00464CFF" w:rsidP="00464CFF">
      <w:pP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 xml:space="preserve">DIČ CZ00600229, </w:t>
      </w:r>
    </w:p>
    <w:p w14:paraId="0EB319E8" w14:textId="77777777" w:rsidR="00464CFF" w:rsidRPr="00464CFF" w:rsidRDefault="00464CFF" w:rsidP="00464CFF">
      <w:pP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>Datová schránka:kepazx9</w:t>
      </w:r>
    </w:p>
    <w:p w14:paraId="07F59E12" w14:textId="77777777" w:rsidR="00464CFF" w:rsidRPr="00464CFF" w:rsidRDefault="00464CFF" w:rsidP="00464CFF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>č.j.OÚB-13</w:t>
      </w:r>
      <w:r>
        <w:rPr>
          <w:sz w:val="24"/>
          <w:szCs w:val="24"/>
        </w:rPr>
        <w:t>8</w:t>
      </w:r>
      <w:r w:rsidRPr="00464CFF">
        <w:rPr>
          <w:sz w:val="24"/>
          <w:szCs w:val="24"/>
        </w:rPr>
        <w:t>/</w:t>
      </w:r>
      <w:proofErr w:type="gramStart"/>
      <w:r w:rsidRPr="00464CFF">
        <w:rPr>
          <w:sz w:val="24"/>
          <w:szCs w:val="24"/>
        </w:rPr>
        <w:t>2017-Uct</w:t>
      </w:r>
      <w:proofErr w:type="gramEnd"/>
    </w:p>
    <w:p w14:paraId="74BDC245" w14:textId="77777777" w:rsidR="00464CFF" w:rsidRPr="00464CFF" w:rsidRDefault="00464CFF" w:rsidP="00464CFF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</w:p>
    <w:tbl>
      <w:tblPr>
        <w:tblW w:w="5020" w:type="pct"/>
        <w:tblLook w:val="04A0" w:firstRow="1" w:lastRow="0" w:firstColumn="1" w:lastColumn="0" w:noHBand="0" w:noVBand="1"/>
      </w:tblPr>
      <w:tblGrid>
        <w:gridCol w:w="9677"/>
      </w:tblGrid>
      <w:tr w:rsidR="00464CFF" w14:paraId="69B2EA3A" w14:textId="77777777" w:rsidTr="00464CFF">
        <w:tc>
          <w:tcPr>
            <w:tcW w:w="1650" w:type="pct"/>
            <w:hideMark/>
          </w:tcPr>
          <w:p w14:paraId="2ED2D7F0" w14:textId="77777777" w:rsidR="00464CFF" w:rsidRDefault="00464CFF" w:rsidP="00464CF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REMA AOS, a. s. </w:t>
            </w:r>
          </w:p>
        </w:tc>
      </w:tr>
      <w:tr w:rsidR="00464CFF" w14:paraId="51301BFE" w14:textId="77777777" w:rsidTr="00464CFF">
        <w:tc>
          <w:tcPr>
            <w:tcW w:w="1650" w:type="pct"/>
            <w:hideMark/>
          </w:tcPr>
          <w:p w14:paraId="0FD09D52" w14:textId="77777777" w:rsidR="00464CFF" w:rsidRDefault="00464CFF" w:rsidP="00464CF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Antala Staška 510/38</w:t>
            </w:r>
          </w:p>
        </w:tc>
      </w:tr>
      <w:tr w:rsidR="00464CFF" w14:paraId="75A9A08E" w14:textId="77777777" w:rsidTr="00464CFF">
        <w:tc>
          <w:tcPr>
            <w:tcW w:w="1650" w:type="pct"/>
            <w:hideMark/>
          </w:tcPr>
          <w:p w14:paraId="3DAECADF" w14:textId="77777777" w:rsidR="00464CFF" w:rsidRDefault="00464CFF" w:rsidP="00464CFF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140 </w:t>
            </w:r>
            <w:proofErr w:type="gramStart"/>
            <w:r>
              <w:rPr>
                <w:bCs/>
                <w:sz w:val="24"/>
                <w:szCs w:val="24"/>
              </w:rPr>
              <w:t>00  PRAHA</w:t>
            </w:r>
            <w:proofErr w:type="gramEnd"/>
            <w:r>
              <w:rPr>
                <w:bCs/>
                <w:sz w:val="24"/>
                <w:szCs w:val="24"/>
              </w:rPr>
              <w:t xml:space="preserve"> 4</w:t>
            </w:r>
          </w:p>
        </w:tc>
      </w:tr>
    </w:tbl>
    <w:p w14:paraId="078155BC" w14:textId="77777777" w:rsidR="00464CFF" w:rsidRPr="00464CFF" w:rsidRDefault="00464CFF" w:rsidP="00464CFF">
      <w:pPr>
        <w:spacing w:after="0"/>
        <w:rPr>
          <w:sz w:val="24"/>
          <w:szCs w:val="24"/>
        </w:rPr>
      </w:pPr>
      <w:r w:rsidRPr="00464CFF">
        <w:rPr>
          <w:sz w:val="24"/>
          <w:szCs w:val="24"/>
        </w:rPr>
        <w:t xml:space="preserve">Datová schránka: </w:t>
      </w:r>
      <w:r>
        <w:rPr>
          <w:sz w:val="24"/>
          <w:szCs w:val="24"/>
        </w:rPr>
        <w:t>e22fbpq</w:t>
      </w:r>
    </w:p>
    <w:p w14:paraId="07C2C160" w14:textId="77777777" w:rsidR="00464CFF" w:rsidRPr="00464CFF" w:rsidRDefault="00464CFF" w:rsidP="00464CFF">
      <w:pPr>
        <w:spacing w:before="480" w:after="480"/>
        <w:ind w:right="-142"/>
        <w:jc w:val="both"/>
        <w:rPr>
          <w:b/>
          <w:bCs/>
          <w:sz w:val="24"/>
          <w:szCs w:val="24"/>
        </w:rPr>
      </w:pPr>
      <w:r w:rsidRPr="00464CFF">
        <w:rPr>
          <w:b/>
          <w:sz w:val="24"/>
          <w:szCs w:val="24"/>
        </w:rPr>
        <w:t>Žádost o informace podle zákona č. 106/1999 Sb., o svobodném přístupu k informacím, ve znění pozdějších předpisů – poskytnutí informací</w:t>
      </w:r>
    </w:p>
    <w:p w14:paraId="55813C91" w14:textId="77777777" w:rsidR="00464CFF" w:rsidRPr="00464CFF" w:rsidRDefault="00D23D1B" w:rsidP="00D23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Obecní</w:t>
      </w:r>
      <w:r w:rsidR="00464CFF"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Bojanovice</w:t>
      </w:r>
      <w:r w:rsidR="00464CFF"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také </w:t>
      </w:r>
      <w:r w:rsidR="00464CFF"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464CFF" w:rsidRPr="00464CF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povinný subjekt</w:t>
      </w:r>
      <w:r w:rsidR="00464CFF"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ve smyslu </w:t>
      </w:r>
      <w:r w:rsidR="00464CFF" w:rsidRPr="00464CFF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cs-CZ"/>
        </w:rPr>
        <w:t>§ 2 zákona č. 106/1999 Sb.</w:t>
      </w:r>
      <w:r w:rsidR="00464CFF"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>) obdržel dne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64CFF"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>.07.2017 Vaši žádost o poskytnutí informace v souvislosti s řízením vedeným Ministerstvem životního prostředí o udělení autorizace k zajišťování sdruženého plnění povinností zpětného odběru a využití odpadů z obalů ve smyslu zákona č. 477/2001 Sb., o obalech a o změně některých dalších zákonů (zákon o obalech), ve znění pozdějších předpisů. K Vašim dotazům sdělujeme následující.</w:t>
      </w:r>
    </w:p>
    <w:p w14:paraId="59FD6575" w14:textId="77777777" w:rsidR="00464CFF" w:rsidRPr="00464CFF" w:rsidRDefault="00464CFF" w:rsidP="00464CF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 Vaše obec na základě jakéhokoli smluvního ujednání či ve vazbě na současně nastavené smluvní vztahy a závazky povinna informovat stávající autorizovanou obalovou společnost EKO-KOM, a.s., či jiný subjekt (a který), pokud by hodlala</w:t>
      </w:r>
    </w:p>
    <w:p w14:paraId="692A3116" w14:textId="77777777" w:rsidR="00464CFF" w:rsidRPr="00464CFF" w:rsidRDefault="00464CFF" w:rsidP="00464CF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deklarovat zájem o spolupráci s REMA AOS, a. s., při zajišťování sdruženého plnění povinností zpětného odběru a využití odpadů z obalů;</w:t>
      </w:r>
    </w:p>
    <w:p w14:paraId="12AA154D" w14:textId="77777777" w:rsidR="00464CFF" w:rsidRPr="00464CFF" w:rsidRDefault="00464CFF" w:rsidP="00464CF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přistoupit k jednání o spolupráci s REMA AOS, a. s., při zajišťování sdruženého plnění povinností zpětného odběru a využití odpadů z obalů;</w:t>
      </w:r>
    </w:p>
    <w:p w14:paraId="21FFEB90" w14:textId="77777777" w:rsidR="00464CFF" w:rsidRPr="00464CFF" w:rsidRDefault="00464CFF" w:rsidP="00464CF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uzavřít smlouvu o smlouvě budoucí či jiný typ smlouvy nebo vydat potvrzení o spolupráci a zajištění zřízení sběrných míst ve Vaší obci.</w:t>
      </w:r>
    </w:p>
    <w:p w14:paraId="71FCBCD0" w14:textId="77777777" w:rsidR="00464CFF" w:rsidRPr="00464CFF" w:rsidRDefault="00464CFF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Odpověď: NE</w:t>
      </w:r>
    </w:p>
    <w:p w14:paraId="07E47F09" w14:textId="77777777" w:rsidR="00464CFF" w:rsidRPr="00464CFF" w:rsidRDefault="00464CFF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EA3F54" w14:textId="77777777" w:rsidR="00464CFF" w:rsidRPr="00464CFF" w:rsidRDefault="00464CFF" w:rsidP="00464CF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Existuje jakékoli smluvní ujednání či jiný závazek obce nebo jakákoli okolnost na straně obce, které by představovaly překážku nebo okolnost jakkoliv bránící či komplikující</w:t>
      </w:r>
    </w:p>
    <w:p w14:paraId="2C8C6929" w14:textId="77777777" w:rsidR="00464CFF" w:rsidRPr="00464CFF" w:rsidRDefault="00464CFF" w:rsidP="00464CF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deklarování zájmu o spolupráci s REMA AOS, a. s., při zajišťování sdruženého plnění povinností zpětného odběru a využití odpadů z obalů;</w:t>
      </w:r>
    </w:p>
    <w:p w14:paraId="21AB1619" w14:textId="77777777" w:rsidR="00464CFF" w:rsidRPr="00464CFF" w:rsidRDefault="00464CFF" w:rsidP="00464CF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jednání o spolupráci s REMA AOS, a. s., při zajišťování sdruženého plnění povinností zpětného odběru a využití odpadů z obalů;</w:t>
      </w:r>
    </w:p>
    <w:p w14:paraId="3B7B8C82" w14:textId="77777777" w:rsidR="00464CFF" w:rsidRPr="00464CFF" w:rsidRDefault="00464CFF" w:rsidP="00464CF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uzavření smlouvy o smlouvě budou či jiný typ smlouvy nebo vydání potvrzení o spolupráci a zajištění zřízení sběrných míst ve Vaší obci.</w:t>
      </w:r>
    </w:p>
    <w:p w14:paraId="0DCA1F63" w14:textId="77777777" w:rsidR="00464CFF" w:rsidRPr="00464CFF" w:rsidRDefault="00464CFF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Odpověď: NE</w:t>
      </w:r>
    </w:p>
    <w:p w14:paraId="1E22C95F" w14:textId="77777777" w:rsidR="00464CFF" w:rsidRPr="00464CFF" w:rsidRDefault="00464CFF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40207" w14:textId="77777777" w:rsidR="00464CFF" w:rsidRPr="00464CFF" w:rsidRDefault="00464CFF" w:rsidP="00464CFF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Pokud ano, co z tohoto ujednání či závazku obce či okolnosti vyplývá (včetně poskytnutí jeho doslovné citace, resp. popisu příslušné okolnosti, a dále poskytnutí odkazu na konkrétní právní skutečnosti, ze kterých tuto okolnost dovozujete).</w:t>
      </w:r>
    </w:p>
    <w:p w14:paraId="441E8914" w14:textId="77777777" w:rsidR="00D23D1B" w:rsidRDefault="00D23D1B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DA97E" w14:textId="77777777" w:rsidR="00464CFF" w:rsidRPr="00464CFF" w:rsidRDefault="00464CFF" w:rsidP="00464C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odpovědi na otázku č. 2 </w:t>
      </w:r>
      <w:r w:rsidR="00D23D1B">
        <w:rPr>
          <w:rFonts w:ascii="Times New Roman" w:eastAsia="Times New Roman" w:hAnsi="Times New Roman" w:cs="Times New Roman"/>
          <w:sz w:val="24"/>
          <w:szCs w:val="24"/>
          <w:lang w:eastAsia="cs-CZ"/>
        </w:rPr>
        <w:t>je odpověď na otázku č. 3 zbytná.</w:t>
      </w:r>
      <w:r w:rsidRPr="00464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9DC2FD4" w14:textId="77777777" w:rsidR="00464CFF" w:rsidRPr="00464CFF" w:rsidRDefault="00464CFF" w:rsidP="00464C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37E74" w14:textId="77777777" w:rsidR="00464CFF" w:rsidRPr="00464CFF" w:rsidRDefault="00D0162C" w:rsidP="00464C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14:paraId="6FB708F2" w14:textId="77777777" w:rsidR="00D0162C" w:rsidRDefault="00D0162C" w:rsidP="00D01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DF1FD4" w14:textId="77777777" w:rsidR="00D23D1B" w:rsidRPr="00D23D1B" w:rsidRDefault="00D23D1B" w:rsidP="00D01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Bojanovicích dne </w:t>
      </w:r>
      <w:r w:rsidRPr="00D0162C">
        <w:rPr>
          <w:rFonts w:ascii="Times New Roman" w:eastAsia="Times New Roman" w:hAnsi="Times New Roman" w:cs="Times New Roman"/>
          <w:sz w:val="24"/>
          <w:szCs w:val="24"/>
          <w:lang w:eastAsia="cs-CZ"/>
        </w:rPr>
        <w:t>19. 7</w:t>
      </w:r>
      <w:r w:rsidRPr="00D23D1B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14:paraId="19D4E1DB" w14:textId="77777777" w:rsidR="00D23D1B" w:rsidRPr="00D23D1B" w:rsidRDefault="00D23D1B" w:rsidP="00D01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9603C" w14:textId="77777777" w:rsidR="00D23D1B" w:rsidRPr="00D23D1B" w:rsidRDefault="00D23D1B" w:rsidP="00D01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D90D4" w14:textId="77777777" w:rsidR="00D23D1B" w:rsidRPr="00D23D1B" w:rsidRDefault="00D23D1B" w:rsidP="00D016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3D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Ing. Rudolf Bazala, v.r., starosta</w:t>
      </w:r>
    </w:p>
    <w:p w14:paraId="1349BCE1" w14:textId="77777777" w:rsidR="00D23D1B" w:rsidRPr="00D23D1B" w:rsidRDefault="00D23D1B" w:rsidP="00D23D1B">
      <w:pPr>
        <w:suppressAutoHyphens/>
        <w:spacing w:before="120" w:after="120" w:line="280" w:lineRule="exact"/>
        <w:rPr>
          <w:rFonts w:ascii="Open Sans" w:eastAsia="Times New Roman" w:hAnsi="Open Sans" w:cs="Times New Roman"/>
          <w:sz w:val="20"/>
          <w:szCs w:val="20"/>
          <w:lang w:eastAsia="ar-SA"/>
        </w:rPr>
      </w:pPr>
      <w:r w:rsidRPr="00D23D1B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="00D0162C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      </w:t>
      </w:r>
      <w:r w:rsidRPr="00D23D1B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obec </w:t>
      </w:r>
      <w:proofErr w:type="gramStart"/>
      <w:r w:rsidRPr="00D23D1B">
        <w:rPr>
          <w:rFonts w:ascii="Open Sans" w:eastAsia="Times New Roman" w:hAnsi="Open Sans" w:cs="Times New Roman"/>
          <w:sz w:val="20"/>
          <w:szCs w:val="20"/>
          <w:lang w:eastAsia="ar-SA"/>
        </w:rPr>
        <w:t>Bojanovice  U</w:t>
      </w:r>
      <w:proofErr w:type="gramEnd"/>
      <w:r w:rsidRPr="00D23D1B">
        <w:rPr>
          <w:rFonts w:ascii="Open Sans" w:eastAsia="Times New Roman" w:hAnsi="Open Sans" w:cs="Times New Roman"/>
          <w:sz w:val="20"/>
          <w:szCs w:val="20"/>
          <w:lang w:eastAsia="ar-SA"/>
        </w:rPr>
        <w:t xml:space="preserve"> ZNOJMA</w:t>
      </w:r>
    </w:p>
    <w:p w14:paraId="0EDFCF7E" w14:textId="77777777" w:rsidR="00D23D1B" w:rsidRPr="00D23D1B" w:rsidRDefault="00D23D1B" w:rsidP="00D23D1B">
      <w:r w:rsidRPr="00D23D1B">
        <w:rPr>
          <w:rFonts w:ascii="OpenSans" w:hAnsi="OpenSans" w:cs="OpenSans"/>
          <w:color w:val="000000"/>
          <w:sz w:val="20"/>
          <w:szCs w:val="20"/>
        </w:rPr>
        <w:t>.</w:t>
      </w:r>
    </w:p>
    <w:p w14:paraId="3B27E0C0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606A3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9495F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A09727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D3A49D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5ECEAA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2B0902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053C83" w14:textId="77777777" w:rsidR="00464CFF" w:rsidRPr="00464CFF" w:rsidRDefault="00464CFF" w:rsidP="00464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F3C91" w14:textId="77777777" w:rsidR="003E55E3" w:rsidRDefault="003E55E3"/>
    <w:sectPr w:rsidR="003E55E3" w:rsidSect="00C80B22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6750" w14:textId="77777777" w:rsidR="006738F5" w:rsidRDefault="006738F5" w:rsidP="00464CFF">
      <w:pPr>
        <w:spacing w:after="0" w:line="240" w:lineRule="auto"/>
      </w:pPr>
      <w:r>
        <w:separator/>
      </w:r>
    </w:p>
  </w:endnote>
  <w:endnote w:type="continuationSeparator" w:id="0">
    <w:p w14:paraId="61A0D392" w14:textId="77777777" w:rsidR="006738F5" w:rsidRDefault="006738F5" w:rsidP="0046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B499" w14:textId="77777777" w:rsidR="00076316" w:rsidRPr="00E3286F" w:rsidRDefault="00000000" w:rsidP="00076316">
    <w:pPr>
      <w:pStyle w:val="Zpat"/>
      <w:pBdr>
        <w:top w:val="single" w:sz="4" w:space="1" w:color="auto"/>
      </w:pBdr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1F7" w14:textId="77777777" w:rsidR="00645D04" w:rsidRPr="00F704CD" w:rsidRDefault="00000000">
    <w:pPr>
      <w:rPr>
        <w:rFonts w:ascii="Arial" w:hAnsi="Arial" w:cs="Arial"/>
      </w:rPr>
    </w:pPr>
  </w:p>
  <w:tbl>
    <w:tblPr>
      <w:tblW w:w="9639" w:type="dxa"/>
      <w:jc w:val="center"/>
      <w:tblLook w:val="04A0" w:firstRow="1" w:lastRow="0" w:firstColumn="1" w:lastColumn="0" w:noHBand="0" w:noVBand="1"/>
    </w:tblPr>
    <w:tblGrid>
      <w:gridCol w:w="9639"/>
    </w:tblGrid>
    <w:tr w:rsidR="00F37865" w:rsidRPr="00563410" w14:paraId="7CB66DD5" w14:textId="77777777" w:rsidTr="00645D04">
      <w:trPr>
        <w:trHeight w:val="442"/>
        <w:jc w:val="center"/>
      </w:trPr>
      <w:tc>
        <w:tcPr>
          <w:tcW w:w="963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57BE2BF" w14:textId="77777777" w:rsidR="00645D04" w:rsidRPr="00645D04" w:rsidRDefault="00000000" w:rsidP="00ED54AF">
          <w:pPr>
            <w:pStyle w:val="Zpat"/>
            <w:spacing w:before="60"/>
            <w:jc w:val="center"/>
            <w:rPr>
              <w:rFonts w:ascii="Arial" w:hAnsi="Arial" w:cs="Arial"/>
              <w:sz w:val="20"/>
            </w:rPr>
          </w:pPr>
        </w:p>
      </w:tc>
    </w:tr>
  </w:tbl>
  <w:p w14:paraId="7DA08A46" w14:textId="77777777" w:rsidR="00FD1188" w:rsidRPr="006C6CF6" w:rsidRDefault="00000000" w:rsidP="006C6CF6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3AAA" w14:textId="77777777" w:rsidR="006738F5" w:rsidRDefault="006738F5" w:rsidP="00464CFF">
      <w:pPr>
        <w:spacing w:after="0" w:line="240" w:lineRule="auto"/>
      </w:pPr>
      <w:r>
        <w:separator/>
      </w:r>
    </w:p>
  </w:footnote>
  <w:footnote w:type="continuationSeparator" w:id="0">
    <w:p w14:paraId="2E93C120" w14:textId="77777777" w:rsidR="006738F5" w:rsidRDefault="006738F5" w:rsidP="0046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668" w:type="dxa"/>
      <w:tblLook w:val="04A0" w:firstRow="1" w:lastRow="0" w:firstColumn="1" w:lastColumn="0" w:noHBand="0" w:noVBand="1"/>
    </w:tblPr>
    <w:tblGrid>
      <w:gridCol w:w="7229"/>
      <w:gridCol w:w="3544"/>
    </w:tblGrid>
    <w:tr w:rsidR="009B41B1" w14:paraId="01708DD8" w14:textId="77777777" w:rsidTr="00CB2F99">
      <w:tc>
        <w:tcPr>
          <w:tcW w:w="7229" w:type="dxa"/>
          <w:shd w:val="clear" w:color="auto" w:fill="auto"/>
        </w:tcPr>
        <w:p w14:paraId="7C6FF52C" w14:textId="77777777" w:rsidR="00645D04" w:rsidRPr="00464CFF" w:rsidRDefault="00464CFF" w:rsidP="00464CFF">
          <w:pPr>
            <w:spacing w:after="0"/>
            <w:rPr>
              <w:sz w:val="24"/>
              <w:szCs w:val="24"/>
            </w:rPr>
          </w:pPr>
          <w:r w:rsidRPr="003A7BF3">
            <w:rPr>
              <w:sz w:val="24"/>
              <w:szCs w:val="24"/>
            </w:rPr>
            <w:t>Obec Bojanovice</w:t>
          </w:r>
          <w:r>
            <w:rPr>
              <w:sz w:val="24"/>
              <w:szCs w:val="24"/>
            </w:rPr>
            <w:t xml:space="preserve">, </w:t>
          </w:r>
          <w:r w:rsidRPr="003A7BF3">
            <w:rPr>
              <w:sz w:val="24"/>
              <w:szCs w:val="24"/>
            </w:rPr>
            <w:t>Bojanovice 19, 671 53 Jevišovice</w:t>
          </w:r>
        </w:p>
      </w:tc>
      <w:tc>
        <w:tcPr>
          <w:tcW w:w="3544" w:type="dxa"/>
          <w:shd w:val="clear" w:color="auto" w:fill="auto"/>
        </w:tcPr>
        <w:p w14:paraId="6E1D9F2E" w14:textId="77777777" w:rsidR="009B41B1" w:rsidRDefault="00000000" w:rsidP="00563410">
          <w:pPr>
            <w:pStyle w:val="Zhlav"/>
            <w:jc w:val="right"/>
          </w:pPr>
        </w:p>
      </w:tc>
    </w:tr>
  </w:tbl>
  <w:p w14:paraId="55FE3AC2" w14:textId="77777777" w:rsidR="00A94081" w:rsidRPr="00A94081" w:rsidRDefault="00000000" w:rsidP="00A9408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42F"/>
    <w:multiLevelType w:val="hybridMultilevel"/>
    <w:tmpl w:val="0CF225BA"/>
    <w:lvl w:ilvl="0" w:tplc="CB8C3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014B5"/>
    <w:multiLevelType w:val="hybridMultilevel"/>
    <w:tmpl w:val="FBDA76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1EFD"/>
    <w:multiLevelType w:val="hybridMultilevel"/>
    <w:tmpl w:val="FBDA76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53422">
    <w:abstractNumId w:val="2"/>
  </w:num>
  <w:num w:numId="2" w16cid:durableId="358361666">
    <w:abstractNumId w:val="0"/>
  </w:num>
  <w:num w:numId="3" w16cid:durableId="77622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66"/>
    <w:rsid w:val="00200018"/>
    <w:rsid w:val="003E55E3"/>
    <w:rsid w:val="00464CFF"/>
    <w:rsid w:val="006738F5"/>
    <w:rsid w:val="0075357D"/>
    <w:rsid w:val="00935D6A"/>
    <w:rsid w:val="009A33C2"/>
    <w:rsid w:val="00A847FA"/>
    <w:rsid w:val="00BF7E66"/>
    <w:rsid w:val="00D0162C"/>
    <w:rsid w:val="00D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297C"/>
  <w15:docId w15:val="{E2966CAC-8E37-4875-B600-25F26B5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64CF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4CFF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64CF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Petra Vaňková - Galileo</cp:lastModifiedBy>
  <cp:revision>2</cp:revision>
  <cp:lastPrinted>2017-07-27T13:42:00Z</cp:lastPrinted>
  <dcterms:created xsi:type="dcterms:W3CDTF">2022-08-05T11:52:00Z</dcterms:created>
  <dcterms:modified xsi:type="dcterms:W3CDTF">2022-08-05T11:52:00Z</dcterms:modified>
</cp:coreProperties>
</file>