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D53B" w14:textId="77777777" w:rsid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Obec Bojanovice</w:t>
      </w:r>
    </w:p>
    <w:p w14:paraId="4902FFEA" w14:textId="77777777" w:rsid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Bojanovice 19, 671 53 Jevišovice</w:t>
      </w:r>
    </w:p>
    <w:p w14:paraId="132098CA" w14:textId="77777777" w:rsid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IČ 00600229</w:t>
      </w:r>
    </w:p>
    <w:p w14:paraId="64923C9F" w14:textId="77777777" w:rsidR="00D7773E" w:rsidRDefault="00D7773E" w:rsidP="00D7773E">
      <w:pPr>
        <w:pBdr>
          <w:bottom w:val="single" w:sz="4" w:space="1" w:color="auto"/>
        </w:pBd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č.j.0062/2017</w:t>
      </w:r>
    </w:p>
    <w:p w14:paraId="592C854A" w14:textId="77777777" w:rsidR="00D7773E" w:rsidRP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spellStart"/>
      <w:r w:rsidRPr="00D7773E">
        <w:rPr>
          <w:rFonts w:asciiTheme="minorHAnsi" w:eastAsiaTheme="minorHAnsi" w:hAnsiTheme="minorHAnsi" w:cstheme="minorBidi"/>
          <w:sz w:val="28"/>
          <w:szCs w:val="28"/>
          <w:lang w:eastAsia="en-US"/>
        </w:rPr>
        <w:t>Xxxxx</w:t>
      </w:r>
      <w:proofErr w:type="spellEnd"/>
      <w:r w:rsidRPr="00D7773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D7773E">
        <w:rPr>
          <w:rFonts w:asciiTheme="minorHAnsi" w:eastAsiaTheme="minorHAnsi" w:hAnsiTheme="minorHAnsi" w:cstheme="minorBidi"/>
          <w:sz w:val="28"/>
          <w:szCs w:val="28"/>
          <w:lang w:eastAsia="en-US"/>
        </w:rPr>
        <w:t>Xxxxxx</w:t>
      </w:r>
      <w:proofErr w:type="spellEnd"/>
    </w:p>
    <w:p w14:paraId="1C024672" w14:textId="77777777" w:rsidR="00D7773E" w:rsidRP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D7773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narozen </w:t>
      </w:r>
      <w:proofErr w:type="spellStart"/>
      <w:r w:rsidRPr="00D7773E">
        <w:rPr>
          <w:rFonts w:asciiTheme="minorHAnsi" w:eastAsiaTheme="minorHAnsi" w:hAnsiTheme="minorHAnsi" w:cstheme="minorBidi"/>
          <w:sz w:val="28"/>
          <w:szCs w:val="28"/>
          <w:lang w:eastAsia="en-US"/>
        </w:rPr>
        <w:t>x.</w:t>
      </w:r>
      <w:proofErr w:type="gramStart"/>
      <w:r w:rsidRPr="00D7773E">
        <w:rPr>
          <w:rFonts w:asciiTheme="minorHAnsi" w:eastAsiaTheme="minorHAnsi" w:hAnsiTheme="minorHAnsi" w:cstheme="minorBidi"/>
          <w:sz w:val="28"/>
          <w:szCs w:val="28"/>
          <w:lang w:eastAsia="en-US"/>
        </w:rPr>
        <w:t>x.xxxx</w:t>
      </w:r>
      <w:proofErr w:type="spellEnd"/>
      <w:proofErr w:type="gramEnd"/>
    </w:p>
    <w:p w14:paraId="1E553FBC" w14:textId="77777777" w:rsidR="00D7773E" w:rsidRP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spellStart"/>
      <w:r w:rsidRPr="00D7773E">
        <w:rPr>
          <w:rFonts w:asciiTheme="minorHAnsi" w:eastAsiaTheme="minorHAnsi" w:hAnsiTheme="minorHAnsi" w:cstheme="minorBidi"/>
          <w:sz w:val="28"/>
          <w:szCs w:val="28"/>
          <w:lang w:eastAsia="en-US"/>
        </w:rPr>
        <w:t>Xxxxxxx</w:t>
      </w:r>
      <w:proofErr w:type="spellEnd"/>
      <w:r w:rsidRPr="00D7773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D7773E">
        <w:rPr>
          <w:rFonts w:asciiTheme="minorHAnsi" w:eastAsiaTheme="minorHAnsi" w:hAnsiTheme="minorHAnsi" w:cstheme="minorBidi"/>
          <w:sz w:val="28"/>
          <w:szCs w:val="28"/>
          <w:lang w:eastAsia="en-US"/>
        </w:rPr>
        <w:t>xxx</w:t>
      </w:r>
      <w:proofErr w:type="spellEnd"/>
    </w:p>
    <w:p w14:paraId="477ACB3D" w14:textId="77777777" w:rsidR="00D7773E" w:rsidRP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spellStart"/>
      <w:r w:rsidRPr="00D7773E">
        <w:rPr>
          <w:rFonts w:asciiTheme="minorHAnsi" w:eastAsiaTheme="minorHAnsi" w:hAnsiTheme="minorHAnsi" w:cstheme="minorBidi"/>
          <w:sz w:val="28"/>
          <w:szCs w:val="28"/>
          <w:lang w:eastAsia="en-US"/>
        </w:rPr>
        <w:t>xxx</w:t>
      </w:r>
      <w:proofErr w:type="spellEnd"/>
      <w:r w:rsidRPr="00D7773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D7773E">
        <w:rPr>
          <w:rFonts w:asciiTheme="minorHAnsi" w:eastAsiaTheme="minorHAnsi" w:hAnsiTheme="minorHAnsi" w:cstheme="minorBidi"/>
          <w:sz w:val="28"/>
          <w:szCs w:val="28"/>
          <w:lang w:eastAsia="en-US"/>
        </w:rPr>
        <w:t>xx</w:t>
      </w:r>
      <w:proofErr w:type="spellEnd"/>
      <w:r w:rsidRPr="00D7773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D7773E">
        <w:rPr>
          <w:rFonts w:asciiTheme="minorHAnsi" w:eastAsiaTheme="minorHAnsi" w:hAnsiTheme="minorHAnsi" w:cstheme="minorBidi"/>
          <w:sz w:val="28"/>
          <w:szCs w:val="28"/>
          <w:lang w:eastAsia="en-US"/>
        </w:rPr>
        <w:t>Xxxxxxx</w:t>
      </w:r>
      <w:proofErr w:type="spellEnd"/>
    </w:p>
    <w:p w14:paraId="4CD3C8FD" w14:textId="77777777" w:rsidR="00D7773E" w:rsidRP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D7773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DS: </w:t>
      </w:r>
      <w:proofErr w:type="spellStart"/>
      <w:r w:rsidRPr="00D7773E">
        <w:rPr>
          <w:rFonts w:asciiTheme="minorHAnsi" w:eastAsiaTheme="minorHAnsi" w:hAnsiTheme="minorHAnsi" w:cstheme="minorBidi"/>
          <w:sz w:val="28"/>
          <w:szCs w:val="28"/>
          <w:lang w:eastAsia="en-US"/>
        </w:rPr>
        <w:t>xxxxxxx</w:t>
      </w:r>
      <w:proofErr w:type="spellEnd"/>
    </w:p>
    <w:p w14:paraId="73D265FA" w14:textId="77777777" w:rsid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699F2061" w14:textId="77777777" w:rsid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18AA0D1F" w14:textId="77777777" w:rsid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4EC6169B" w14:textId="77777777" w:rsid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Věc: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Informace dle zákona č. 106/1999 Sb., o svobodném přístupu k informacím</w:t>
      </w:r>
    </w:p>
    <w:p w14:paraId="205E28EE" w14:textId="77777777" w:rsid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5754E629" w14:textId="77777777" w:rsid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6F0E9978" w14:textId="77777777" w:rsid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Na Vaši žádost sděluji, </w:t>
      </w:r>
    </w:p>
    <w:p w14:paraId="1E2283FC" w14:textId="77777777" w:rsid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2D2E29E6" w14:textId="77777777" w:rsidR="00D7773E" w:rsidRDefault="00D7773E" w:rsidP="00D7773E">
      <w:pPr>
        <w:suppressAutoHyphens w:val="0"/>
        <w:autoSpaceDE w:val="0"/>
        <w:autoSpaceDN w:val="0"/>
        <w:adjustRightInd w:val="0"/>
        <w:spacing w:before="0" w:after="0" w:line="240" w:lineRule="auto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ad 1) počet svozových míst komunálního odpadu – proměnlivý 50-100, podle potřeby</w:t>
      </w:r>
    </w:p>
    <w:p w14:paraId="5F0A1DBE" w14:textId="77777777" w:rsidR="00D7773E" w:rsidRDefault="00D7773E" w:rsidP="00D7773E">
      <w:pPr>
        <w:suppressAutoHyphens w:val="0"/>
        <w:autoSpaceDE w:val="0"/>
        <w:autoSpaceDN w:val="0"/>
        <w:adjustRightInd w:val="0"/>
        <w:spacing w:before="0" w:after="0" w:line="240" w:lineRule="auto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        vyhláškou určená výše poplatků za komunální odpad pro obyvatele obce – 0,00 Kč</w:t>
      </w:r>
    </w:p>
    <w:p w14:paraId="2223DCEA" w14:textId="77777777" w:rsidR="00D7773E" w:rsidRDefault="00D7773E" w:rsidP="00D7773E">
      <w:pPr>
        <w:suppressAutoHyphens w:val="0"/>
        <w:autoSpaceDE w:val="0"/>
        <w:autoSpaceDN w:val="0"/>
        <w:adjustRightInd w:val="0"/>
        <w:spacing w:before="0" w:after="0" w:line="240" w:lineRule="auto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        vyhláškou určená výše poplatků za komunální případně firmy zde sídlící – 0.00 Kč (dle smlouvy)</w:t>
      </w:r>
    </w:p>
    <w:p w14:paraId="54DEBD25" w14:textId="77777777" w:rsidR="00D7773E" w:rsidRDefault="00D7773E" w:rsidP="00D7773E">
      <w:pPr>
        <w:suppressAutoHyphens w:val="0"/>
        <w:autoSpaceDE w:val="0"/>
        <w:autoSpaceDN w:val="0"/>
        <w:adjustRightInd w:val="0"/>
        <w:spacing w:before="0" w:after="0" w:line="240" w:lineRule="auto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ad 2) možnost třídění odpadů v obci </w:t>
      </w:r>
    </w:p>
    <w:p w14:paraId="000B20DE" w14:textId="77777777" w:rsidR="00D7773E" w:rsidRDefault="00D7773E" w:rsidP="00D7773E">
      <w:pPr>
        <w:suppressAutoHyphens w:val="0"/>
        <w:autoSpaceDE w:val="0"/>
        <w:autoSpaceDN w:val="0"/>
        <w:adjustRightInd w:val="0"/>
        <w:spacing w:before="0" w:after="0" w:line="240" w:lineRule="auto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        ad a) jedno sběrné místo</w:t>
      </w:r>
    </w:p>
    <w:p w14:paraId="45F891C1" w14:textId="77777777" w:rsidR="00D7773E" w:rsidRDefault="00D7773E" w:rsidP="00D7773E">
      <w:pPr>
        <w:suppressAutoHyphens w:val="0"/>
        <w:autoSpaceDE w:val="0"/>
        <w:autoSpaceDN w:val="0"/>
        <w:adjustRightInd w:val="0"/>
        <w:spacing w:before="0" w:after="0" w:line="240" w:lineRule="auto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        ad b) druhy tříděného odpadu - papír, plasty, kov, sklo bílé, sklo barevné, textil, bioodpad</w:t>
      </w:r>
    </w:p>
    <w:p w14:paraId="6BFC804A" w14:textId="77777777" w:rsidR="00D7773E" w:rsidRDefault="00D7773E" w:rsidP="00D7773E">
      <w:pPr>
        <w:suppressAutoHyphens w:val="0"/>
        <w:autoSpaceDE w:val="0"/>
        <w:autoSpaceDN w:val="0"/>
        <w:adjustRightInd w:val="0"/>
        <w:spacing w:before="0" w:after="0" w:line="240" w:lineRule="auto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        ad c) celkový počet sběrných kontejnerů či nádob a jejich typ – 2 kontejnery velkoobjemové,</w:t>
      </w:r>
    </w:p>
    <w:p w14:paraId="50D282EE" w14:textId="77777777" w:rsidR="00D7773E" w:rsidRDefault="00D7773E" w:rsidP="00D7773E">
      <w:pPr>
        <w:suppressAutoHyphens w:val="0"/>
        <w:autoSpaceDE w:val="0"/>
        <w:autoSpaceDN w:val="0"/>
        <w:adjustRightInd w:val="0"/>
        <w:spacing w:before="0" w:after="0" w:line="240" w:lineRule="auto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                2 typizované kovové nádoby na sklo, 1 kovový kontejner na textil, 4 plastové </w:t>
      </w:r>
    </w:p>
    <w:p w14:paraId="36F5BB9A" w14:textId="77777777" w:rsidR="00D7773E" w:rsidRDefault="00D7773E" w:rsidP="00D7773E">
      <w:pPr>
        <w:suppressAutoHyphens w:val="0"/>
        <w:autoSpaceDE w:val="0"/>
        <w:autoSpaceDN w:val="0"/>
        <w:adjustRightInd w:val="0"/>
        <w:spacing w:before="0" w:after="0" w:line="240" w:lineRule="auto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ad 3) kontejnery, které nejsou ve vlastnictví obce: velkoobjemový kontejner – Město Jevišovice, </w:t>
      </w:r>
    </w:p>
    <w:p w14:paraId="0C2AE64E" w14:textId="77777777" w:rsidR="00D7773E" w:rsidRDefault="00D7773E" w:rsidP="00D7773E">
      <w:pPr>
        <w:suppressAutoHyphens w:val="0"/>
        <w:autoSpaceDE w:val="0"/>
        <w:autoSpaceDN w:val="0"/>
        <w:adjustRightInd w:val="0"/>
        <w:spacing w:before="0" w:after="0" w:line="240" w:lineRule="auto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        kontejnery na sklo – </w:t>
      </w:r>
      <w:proofErr w:type="spellStart"/>
      <w:r>
        <w:rPr>
          <w:rFonts w:ascii="Tahoma" w:eastAsiaTheme="minorHAnsi" w:hAnsi="Tahoma" w:cs="Tahoma"/>
          <w:lang w:eastAsia="en-US"/>
        </w:rPr>
        <w:t>Ekokom</w:t>
      </w:r>
      <w:proofErr w:type="spellEnd"/>
      <w:r>
        <w:rPr>
          <w:rFonts w:ascii="Tahoma" w:eastAsiaTheme="minorHAnsi" w:hAnsi="Tahoma" w:cs="Tahoma"/>
          <w:lang w:eastAsia="en-US"/>
        </w:rPr>
        <w:t>, kontejnery na papír a plasty FCC Znojmo s.r.o.</w:t>
      </w:r>
    </w:p>
    <w:p w14:paraId="64D1EC44" w14:textId="77777777" w:rsidR="00D7773E" w:rsidRDefault="00D7773E" w:rsidP="00D7773E">
      <w:pPr>
        <w:suppressAutoHyphens w:val="0"/>
        <w:autoSpaceDE w:val="0"/>
        <w:autoSpaceDN w:val="0"/>
        <w:adjustRightInd w:val="0"/>
        <w:spacing w:before="0" w:after="0" w:line="240" w:lineRule="auto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ad 4) Název svozové společnosti zajišťující svoz komunálního a tříděného odpadu - FCC Znojmo s.r.o.</w:t>
      </w:r>
    </w:p>
    <w:p w14:paraId="6461D3CD" w14:textId="77777777" w:rsidR="00D7773E" w:rsidRDefault="00D7773E" w:rsidP="00D7773E">
      <w:pPr>
        <w:suppressAutoHyphens w:val="0"/>
        <w:spacing w:before="0" w:after="0" w:line="276" w:lineRule="auto"/>
        <w:rPr>
          <w:rFonts w:ascii="Tahoma" w:eastAsiaTheme="minorHAnsi" w:hAnsi="Tahoma" w:cs="Tahoma"/>
          <w:lang w:eastAsia="en-US"/>
        </w:rPr>
      </w:pPr>
    </w:p>
    <w:p w14:paraId="18075D48" w14:textId="77777777" w:rsidR="00D7773E" w:rsidRDefault="00D7773E" w:rsidP="00D7773E">
      <w:pPr>
        <w:suppressAutoHyphens w:val="0"/>
        <w:spacing w:before="0" w:after="0" w:line="276" w:lineRule="auto"/>
        <w:rPr>
          <w:rFonts w:ascii="Tahoma" w:eastAsiaTheme="minorHAnsi" w:hAnsi="Tahoma" w:cs="Tahoma"/>
          <w:lang w:eastAsia="en-US"/>
        </w:rPr>
      </w:pPr>
    </w:p>
    <w:p w14:paraId="6D9245A8" w14:textId="77777777" w:rsid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1F872835" w14:textId="77777777" w:rsid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V Bojanovicích dne 27.3.2017</w:t>
      </w:r>
    </w:p>
    <w:p w14:paraId="1F1E3B91" w14:textId="77777777" w:rsid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65DFF9FF" w14:textId="77777777" w:rsid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5C86A10C" w14:textId="77777777" w:rsidR="00D7773E" w:rsidRDefault="00D7773E" w:rsidP="00D7773E">
      <w:pPr>
        <w:suppressAutoHyphens w:val="0"/>
        <w:spacing w:before="0" w:after="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                                                   Ing. Rudolf Bazala, v.r., starosta</w:t>
      </w:r>
    </w:p>
    <w:p w14:paraId="33DD3B67" w14:textId="77777777" w:rsidR="00D7773E" w:rsidRDefault="00D7773E" w:rsidP="00D7773E">
      <w:r>
        <w:t xml:space="preserve">                                                                                                                    obec </w:t>
      </w:r>
      <w:proofErr w:type="gramStart"/>
      <w:r>
        <w:t>Bojanovice  U</w:t>
      </w:r>
      <w:proofErr w:type="gramEnd"/>
      <w:r>
        <w:t xml:space="preserve"> ZNOJMA</w:t>
      </w:r>
    </w:p>
    <w:p w14:paraId="493CA36D" w14:textId="77777777" w:rsidR="008170A7" w:rsidRDefault="008170A7"/>
    <w:sectPr w:rsidR="00817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2A"/>
    <w:rsid w:val="00712ED3"/>
    <w:rsid w:val="008170A7"/>
    <w:rsid w:val="00D7773E"/>
    <w:rsid w:val="00E6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F517"/>
  <w15:docId w15:val="{B161C540-F3CA-4651-94DE-4944AE26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73E"/>
    <w:pPr>
      <w:suppressAutoHyphens/>
      <w:spacing w:before="120" w:after="120" w:line="280" w:lineRule="exact"/>
    </w:pPr>
    <w:rPr>
      <w:rFonts w:ascii="Open Sans" w:eastAsia="Times New Roman" w:hAnsi="Open Sans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Bojanovice</dc:creator>
  <cp:keywords/>
  <dc:description/>
  <cp:lastModifiedBy>Petra Vaňková - Galileo</cp:lastModifiedBy>
  <cp:revision>2</cp:revision>
  <dcterms:created xsi:type="dcterms:W3CDTF">2022-08-05T11:50:00Z</dcterms:created>
  <dcterms:modified xsi:type="dcterms:W3CDTF">2022-08-05T11:50:00Z</dcterms:modified>
</cp:coreProperties>
</file>